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W w:w="9923" w:type="dxa"/>
        <w:tblInd w:w="108" w:type="dxa"/>
        <w:tblLayout w:type="fixed"/>
        <w:tblLook w:val="04A0"/>
      </w:tblPr>
      <w:tblGrid>
        <w:gridCol w:w="1560"/>
        <w:gridCol w:w="2754"/>
        <w:gridCol w:w="5609"/>
      </w:tblGrid>
      <w:tr w:rsidR="001B4A07" w:rsidTr="44E6D444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686727846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FF03D1">
              <w:rPr>
                <w:b/>
                <w:sz w:val="28"/>
              </w:rPr>
              <w:t>2</w:t>
            </w:r>
            <w:r w:rsidR="009D3E1B">
              <w:rPr>
                <w:b/>
                <w:sz w:val="28"/>
              </w:rPr>
              <w:t>1</w:t>
            </w:r>
          </w:p>
          <w:p w:rsidR="001B4A07" w:rsidRPr="00A66B34" w:rsidRDefault="006501E6" w:rsidP="003B7FAE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PRO </w:t>
            </w:r>
            <w:r w:rsidR="003B7FAE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animation</w:t>
            </w:r>
          </w:p>
        </w:tc>
        <w:tc>
          <w:tcPr>
            <w:tcW w:w="5609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3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44E6D444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2"/>
          </w:tcPr>
          <w:p w:rsidR="001B4A07" w:rsidRDefault="001B4A07" w:rsidP="00ED30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07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436"/>
        <w:gridCol w:w="1405"/>
        <w:gridCol w:w="1500"/>
        <w:gridCol w:w="1092"/>
        <w:gridCol w:w="1261"/>
        <w:gridCol w:w="1246"/>
        <w:gridCol w:w="1988"/>
        <w:gridCol w:w="142"/>
      </w:tblGrid>
      <w:tr w:rsidR="00896C07" w:rsidRPr="00896C07" w:rsidTr="44E6D444">
        <w:trPr>
          <w:gridAfter w:val="1"/>
          <w:wAfter w:w="147" w:type="dxa"/>
          <w:trHeight w:val="300"/>
        </w:trPr>
        <w:tc>
          <w:tcPr>
            <w:tcW w:w="1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44E6D444">
        <w:trPr>
          <w:gridAfter w:val="1"/>
          <w:wAfter w:w="147" w:type="dxa"/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44E6D444">
        <w:trPr>
          <w:gridAfter w:val="1"/>
          <w:wAfter w:w="147" w:type="dxa"/>
          <w:trHeight w:val="300"/>
        </w:trPr>
        <w:tc>
          <w:tcPr>
            <w:tcW w:w="143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487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0896C07" w:rsidP="00DF1A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  <w:p w:rsidR="00896C07" w:rsidRPr="00ED30C5" w:rsidRDefault="00DE5729" w:rsidP="003B7FA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>Pas de manuel</w:t>
            </w:r>
          </w:p>
        </w:tc>
      </w:tr>
      <w:tr w:rsidR="00896C07" w:rsidRPr="00ED30C5" w:rsidTr="44E6D444">
        <w:trPr>
          <w:gridAfter w:val="1"/>
          <w:wAfter w:w="147" w:type="dxa"/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487" w:type="dxa"/>
            <w:gridSpan w:val="6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44E6D444">
        <w:trPr>
          <w:gridAfter w:val="1"/>
          <w:wAfter w:w="147" w:type="dxa"/>
          <w:trHeight w:val="3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44E6D444" w:rsidP="44E6D44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bCs/>
                <w:color w:val="000000" w:themeColor="text1"/>
                <w:sz w:val="24"/>
                <w:szCs w:val="24"/>
              </w:rPr>
            </w:pPr>
            <w:r w:rsidRPr="44E6D444">
              <w:rPr>
                <w:rFonts w:ascii="Roboto" w:eastAsia="Roboto" w:hAnsi="Roboto" w:cs="Roboto"/>
                <w:b/>
                <w:bCs/>
                <w:color w:val="000000" w:themeColor="text1"/>
                <w:sz w:val="24"/>
                <w:szCs w:val="24"/>
              </w:rPr>
              <w:t>Eco gestion</w:t>
            </w:r>
          </w:p>
        </w:tc>
        <w:tc>
          <w:tcPr>
            <w:tcW w:w="14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44E6D444" w:rsidP="44E6D444">
            <w:pPr>
              <w:pStyle w:val="Titre1"/>
              <w:rPr>
                <w:rFonts w:ascii="Roboto Condensed" w:eastAsia="Roboto Condensed" w:hAnsi="Roboto Condensed" w:cs="Roboto Condensed"/>
                <w:color w:val="000000" w:themeColor="text1"/>
                <w:sz w:val="20"/>
                <w:szCs w:val="20"/>
              </w:rPr>
            </w:pPr>
            <w:r w:rsidRPr="44E6D444">
              <w:rPr>
                <w:rFonts w:ascii="Roboto Condensed" w:eastAsia="Roboto Condensed" w:hAnsi="Roboto Condensed" w:cs="Roboto Condensed"/>
                <w:color w:val="000000" w:themeColor="text1"/>
                <w:sz w:val="20"/>
                <w:szCs w:val="20"/>
              </w:rPr>
              <w:t>Économie-Gestion 2de Bac Pro (2019) - Pochette élève</w:t>
            </w:r>
          </w:p>
          <w:p w:rsidR="00896C07" w:rsidRPr="00ED30C5" w:rsidRDefault="00896C07" w:rsidP="44E6D44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44E6D444" w:rsidP="44E6D444">
            <w:pPr>
              <w:rPr>
                <w:rFonts w:ascii="Roboto Condensed" w:eastAsia="Roboto Condensed" w:hAnsi="Roboto Condensed" w:cs="Roboto Condensed"/>
                <w:color w:val="777777"/>
                <w:sz w:val="20"/>
                <w:szCs w:val="20"/>
              </w:rPr>
            </w:pPr>
            <w:r w:rsidRPr="44E6D444">
              <w:rPr>
                <w:rFonts w:ascii="Roboto Condensed" w:eastAsia="Roboto Condensed" w:hAnsi="Roboto Condensed" w:cs="Roboto Condensed"/>
                <w:color w:val="777777"/>
                <w:sz w:val="20"/>
                <w:szCs w:val="20"/>
              </w:rPr>
              <w:t>ISBN 978-2-206-30670-4</w:t>
            </w:r>
          </w:p>
          <w:p w:rsidR="00896C07" w:rsidRPr="00ED30C5" w:rsidRDefault="00896C07" w:rsidP="44E6D44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44E6D444" w:rsidP="44E6D444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 w:rsidRPr="44E6D444">
              <w:rPr>
                <w:color w:val="1F487C"/>
              </w:rPr>
              <w:t xml:space="preserve"> </w:t>
            </w:r>
            <w:hyperlink r:id="rId11">
              <w:r w:rsidRPr="44E6D444">
                <w:rPr>
                  <w:rStyle w:val="Lienhypertexte"/>
                  <w:rFonts w:ascii="Roboto Condensed" w:eastAsia="Roboto Condensed" w:hAnsi="Roboto Condensed" w:cs="Roboto Condensed"/>
                  <w:sz w:val="20"/>
                  <w:szCs w:val="20"/>
                </w:rPr>
                <w:t>Lucas Sanz Ramos</w:t>
              </w:r>
            </w:hyperlink>
          </w:p>
          <w:p w:rsidR="00896C07" w:rsidRPr="00ED30C5" w:rsidRDefault="00896C07" w:rsidP="44E6D444">
            <w:pPr>
              <w:spacing w:after="0" w:line="240" w:lineRule="auto"/>
              <w:jc w:val="center"/>
              <w:rPr>
                <w:color w:val="1F497D" w:themeColor="text2"/>
                <w:lang w:eastAsia="fr-FR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0AB6DF44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AB6DF4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 </w:t>
            </w:r>
          </w:p>
        </w:tc>
        <w:tc>
          <w:tcPr>
            <w:tcW w:w="1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Default="00202AC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4E6D44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</w:t>
            </w:r>
            <w:r w:rsidR="44E6D444" w:rsidRPr="44E6D44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elagrave</w:t>
            </w:r>
          </w:p>
          <w:p w:rsidR="00202ACF" w:rsidRPr="00ED30C5" w:rsidRDefault="00202AC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203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96C07" w:rsidRPr="00ED30C5" w:rsidRDefault="44E6D444" w:rsidP="0AB6DF4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4E6D44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18Euros.</w:t>
            </w:r>
          </w:p>
        </w:tc>
      </w:tr>
      <w:tr w:rsidR="172CB365" w:rsidTr="44E6D444">
        <w:trPr>
          <w:trHeight w:val="12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Français</w:t>
            </w:r>
          </w:p>
        </w:tc>
        <w:tc>
          <w:tcPr>
            <w:tcW w:w="14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  <w:u w:val="single"/>
              </w:rPr>
            </w:pPr>
            <w:r w:rsidRPr="172CB365">
              <w:rPr>
                <w:color w:val="1F497D" w:themeColor="text2"/>
                <w:u w:val="single"/>
              </w:rPr>
              <w:t>J’ai saigné</w:t>
            </w:r>
          </w:p>
        </w:tc>
        <w:tc>
          <w:tcPr>
            <w:tcW w:w="15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978-2-218-96211-0</w:t>
            </w: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Blaise Cendrars</w:t>
            </w:r>
          </w:p>
        </w:tc>
        <w:tc>
          <w:tcPr>
            <w:tcW w:w="12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jc w:val="center"/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Hatier</w:t>
            </w:r>
          </w:p>
          <w:p w:rsidR="172CB365" w:rsidRDefault="172CB365" w:rsidP="172CB365">
            <w:pPr>
              <w:jc w:val="center"/>
              <w:rPr>
                <w:color w:val="1F497D" w:themeColor="text2"/>
              </w:rPr>
            </w:pPr>
            <w:proofErr w:type="spellStart"/>
            <w:r w:rsidRPr="172CB365">
              <w:rPr>
                <w:color w:val="1F497D" w:themeColor="text2"/>
              </w:rPr>
              <w:t>Classiqueset</w:t>
            </w:r>
            <w:proofErr w:type="spellEnd"/>
            <w:r w:rsidRPr="172CB365">
              <w:rPr>
                <w:color w:val="1F497D" w:themeColor="text2"/>
              </w:rPr>
              <w:t xml:space="preserve"> Cie Collège </w:t>
            </w: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172CB365" w:rsidRDefault="172CB365" w:rsidP="172CB365">
            <w:pPr>
              <w:rPr>
                <w:color w:val="1F497D" w:themeColor="text2"/>
              </w:rPr>
            </w:pPr>
            <w:r w:rsidRPr="172CB365">
              <w:rPr>
                <w:color w:val="1F497D" w:themeColor="text2"/>
              </w:rPr>
              <w:t>3,60 €</w:t>
            </w:r>
          </w:p>
          <w:p w:rsidR="00202ACF" w:rsidRDefault="00202ACF" w:rsidP="172CB365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</w:rPr>
              <w:t>Livre de poche</w:t>
            </w:r>
          </w:p>
        </w:tc>
      </w:tr>
      <w:tr w:rsidR="00234377" w:rsidRPr="00ED30C5" w:rsidTr="44E6D444">
        <w:trPr>
          <w:gridAfter w:val="1"/>
          <w:wAfter w:w="147" w:type="dxa"/>
          <w:trHeight w:val="300"/>
        </w:trPr>
        <w:tc>
          <w:tcPr>
            <w:tcW w:w="1436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vMerge w:val="restart"/>
            <w:vAlign w:val="center"/>
            <w:hideMark/>
          </w:tcPr>
          <w:p w:rsidR="00234377" w:rsidRPr="00ED30C5" w:rsidRDefault="0023437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896C07" w:rsidRPr="00ED30C5" w:rsidTr="44E6D444">
        <w:trPr>
          <w:gridAfter w:val="1"/>
          <w:wAfter w:w="147" w:type="dxa"/>
          <w:trHeight w:val="300"/>
        </w:trPr>
        <w:tc>
          <w:tcPr>
            <w:tcW w:w="1436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1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33" w:type="dxa"/>
            <w:vMerge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2516DC" w:rsidRPr="002516DC" w:rsidTr="44E6D444">
        <w:trPr>
          <w:trHeight w:val="1200"/>
        </w:trPr>
        <w:tc>
          <w:tcPr>
            <w:tcW w:w="143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  <w:r w:rsidRPr="002516DC">
              <w:rPr>
                <w:color w:val="1F497D" w:themeColor="text2"/>
                <w:sz w:val="18"/>
              </w:rPr>
              <w:t>Histoire-géographie</w:t>
            </w:r>
          </w:p>
        </w:tc>
        <w:tc>
          <w:tcPr>
            <w:tcW w:w="14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16DC" w:rsidRPr="002516DC" w:rsidRDefault="172CB365" w:rsidP="172CB365">
            <w:pPr>
              <w:rPr>
                <w:color w:val="1F497D" w:themeColor="text2"/>
                <w:sz w:val="18"/>
                <w:szCs w:val="18"/>
              </w:rPr>
            </w:pPr>
            <w:r w:rsidRPr="172CB365">
              <w:rPr>
                <w:color w:val="1F497D" w:themeColor="text2"/>
                <w:sz w:val="18"/>
                <w:szCs w:val="18"/>
              </w:rPr>
              <w:t>Pas de manuel</w:t>
            </w:r>
          </w:p>
        </w:tc>
        <w:tc>
          <w:tcPr>
            <w:tcW w:w="15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16DC" w:rsidRPr="002516DC" w:rsidRDefault="002516DC" w:rsidP="172CB365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16DC" w:rsidRPr="002516DC" w:rsidRDefault="002516DC" w:rsidP="002516DC">
            <w:pPr>
              <w:rPr>
                <w:color w:val="1F497D" w:themeColor="text2"/>
                <w:sz w:val="18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16DC" w:rsidRPr="002516DC" w:rsidRDefault="002516DC" w:rsidP="172CB365">
            <w:pPr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F7C1B" w:rsidRPr="002516DC" w:rsidRDefault="002F7C1B" w:rsidP="172CB365">
            <w:pPr>
              <w:jc w:val="center"/>
              <w:rPr>
                <w:color w:val="1F497D" w:themeColor="text2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516DC" w:rsidRPr="002516DC" w:rsidRDefault="002516DC" w:rsidP="172CB365">
            <w:pPr>
              <w:rPr>
                <w:color w:val="1F497D" w:themeColor="text2"/>
                <w:sz w:val="18"/>
                <w:szCs w:val="18"/>
              </w:rPr>
            </w:pPr>
          </w:p>
        </w:tc>
      </w:tr>
    </w:tbl>
    <w:p w:rsidR="001B4A07" w:rsidRPr="00ED30C5" w:rsidRDefault="001B4A07" w:rsidP="001B4A07">
      <w:pPr>
        <w:rPr>
          <w:color w:val="1F497D" w:themeColor="text2"/>
          <w:sz w:val="18"/>
        </w:rPr>
      </w:pPr>
    </w:p>
    <w:tbl>
      <w:tblPr>
        <w:tblW w:w="992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20"/>
        <w:gridCol w:w="1689"/>
        <w:gridCol w:w="1413"/>
        <w:gridCol w:w="1363"/>
        <w:gridCol w:w="976"/>
        <w:gridCol w:w="1466"/>
        <w:gridCol w:w="1701"/>
      </w:tblGrid>
      <w:tr w:rsidR="00234377" w:rsidRPr="00ED30C5" w:rsidTr="172CB365">
        <w:trPr>
          <w:trHeight w:val="30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0B99" w:rsidRPr="00ED30C5" w:rsidRDefault="00F50B99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Orientation</w:t>
            </w:r>
          </w:p>
          <w:p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AP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23437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LES PARCOURS DE L’ORIENTATION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978-2401-05810-1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color w:val="1F497D" w:themeColor="text2"/>
              </w:rPr>
              <w:t xml:space="preserve">Code : </w:t>
            </w:r>
            <w:r w:rsidRPr="00ED30C5">
              <w:rPr>
                <w:rStyle w:val="custom-field-value"/>
                <w:color w:val="1F497D" w:themeColor="text2"/>
              </w:rPr>
              <w:t>5493516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Default="00234377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Hatier</w:t>
            </w:r>
            <w:r w:rsidR="002A429F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PARASCOLAIRE</w:t>
            </w:r>
          </w:p>
          <w:p w:rsidR="002F7C1B" w:rsidRPr="00ED30C5" w:rsidRDefault="002F7C1B" w:rsidP="002A42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7.50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234377" w:rsidRPr="00ED30C5" w:rsidTr="172CB365">
        <w:trPr>
          <w:trHeight w:val="2700"/>
        </w:trPr>
        <w:tc>
          <w:tcPr>
            <w:tcW w:w="132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172CB365" w:rsidP="007809F0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Animation</w:t>
            </w:r>
          </w:p>
        </w:tc>
        <w:tc>
          <w:tcPr>
            <w:tcW w:w="168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00234377" w:rsidRPr="00ED30C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lang w:eastAsia="fr-FR"/>
              </w:rPr>
            </w:pPr>
            <w:r w:rsidRPr="172CB365">
              <w:rPr>
                <w:rFonts w:eastAsia="Times New Roman"/>
                <w:b/>
                <w:bCs/>
                <w:color w:val="00B0F0"/>
                <w:sz w:val="20"/>
                <w:szCs w:val="20"/>
                <w:lang w:eastAsia="fr-FR"/>
              </w:rPr>
              <w:t>F1 BAC PRO ANIMATION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18"/>
                <w:szCs w:val="18"/>
                <w:lang w:eastAsia="fr-FR"/>
              </w:rPr>
              <w:t>contribution au fonctionnement de la structure ou du service par la mise en œuvre d’un projet d’animation</w:t>
            </w:r>
          </w:p>
          <w:p w:rsidR="00234377" w:rsidRPr="00ED30C5" w:rsidRDefault="00234377" w:rsidP="172CB365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172CB365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978-2206-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104614</w:t>
            </w:r>
          </w:p>
        </w:tc>
        <w:tc>
          <w:tcPr>
            <w:tcW w:w="1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172CB365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Hélène et Sébastien </w:t>
            </w:r>
            <w:proofErr w:type="spellStart"/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Henaux</w:t>
            </w:r>
            <w:proofErr w:type="spellEnd"/>
          </w:p>
        </w:tc>
        <w:tc>
          <w:tcPr>
            <w:tcW w:w="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234377" w:rsidP="00DC5163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Default="003B7FAE" w:rsidP="001C615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002F7C1B" w:rsidRPr="00ED30C5" w:rsidRDefault="002F7C1B" w:rsidP="001C615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4377" w:rsidRPr="00ED30C5" w:rsidRDefault="003B7FAE" w:rsidP="003B7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25 </w:t>
            </w: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9B261F" w:rsidRPr="00ED30C5" w:rsidTr="172CB365">
        <w:trPr>
          <w:trHeight w:val="300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Animation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</w:pPr>
            <w:r w:rsidRPr="172CB365">
              <w:rPr>
                <w:rFonts w:eastAsia="Times New Roman"/>
                <w:b/>
                <w:bCs/>
                <w:color w:val="00B0F0"/>
                <w:sz w:val="20"/>
                <w:szCs w:val="20"/>
                <w:lang w:eastAsia="fr-FR"/>
              </w:rPr>
              <w:t>F3 BAC PRO ANIMATION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18"/>
                <w:szCs w:val="18"/>
                <w:lang w:eastAsia="fr-FR"/>
              </w:rPr>
              <w:t>visant l’épanouissement, la socialisation et l’exercice des droits citoyens</w:t>
            </w: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18"/>
                <w:szCs w:val="18"/>
                <w:lang w:eastAsia="fr-FR"/>
              </w:rPr>
            </w:pPr>
          </w:p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lang w:eastAsia="fr-FR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978-2206-</w:t>
            </w:r>
            <w:r w:rsidRPr="172CB365">
              <w:rPr>
                <w:rFonts w:eastAsia="Times New Roman"/>
                <w:b/>
                <w:bCs/>
                <w:color w:val="1F497D" w:themeColor="text2"/>
                <w:sz w:val="20"/>
                <w:szCs w:val="20"/>
                <w:lang w:eastAsia="fr-FR"/>
              </w:rPr>
              <w:t>104621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Hélène et Sébastien </w:t>
            </w:r>
            <w:proofErr w:type="spellStart"/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Henaux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Delagrave</w:t>
            </w:r>
          </w:p>
          <w:p w:rsidR="172CB365" w:rsidRDefault="172CB365" w:rsidP="172CB365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172CB365" w:rsidRDefault="172CB365" w:rsidP="172CB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172CB365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  <w:t xml:space="preserve">25 </w:t>
            </w:r>
            <w:r w:rsidRPr="172CB36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</w:tbl>
    <w:p w:rsidR="00896C07" w:rsidRDefault="00896C07">
      <w:pPr>
        <w:spacing w:after="0" w:line="240" w:lineRule="auto"/>
        <w:rPr>
          <w:sz w:val="18"/>
        </w:rPr>
      </w:pPr>
    </w:p>
    <w:sectPr w:rsidR="00896C07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60" w:rsidRDefault="002A5B60" w:rsidP="0016234E">
      <w:pPr>
        <w:spacing w:after="0" w:line="240" w:lineRule="auto"/>
      </w:pPr>
      <w:r>
        <w:separator/>
      </w:r>
    </w:p>
  </w:endnote>
  <w:endnote w:type="continuationSeparator" w:id="0">
    <w:p w:rsidR="002A5B60" w:rsidRDefault="002A5B60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60" w:rsidRDefault="002A5B60" w:rsidP="0016234E">
      <w:pPr>
        <w:spacing w:after="0" w:line="240" w:lineRule="auto"/>
      </w:pPr>
      <w:r>
        <w:separator/>
      </w:r>
    </w:p>
  </w:footnote>
  <w:footnote w:type="continuationSeparator" w:id="0">
    <w:p w:rsidR="002A5B60" w:rsidRDefault="002A5B60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0F5705"/>
    <w:rsid w:val="00116205"/>
    <w:rsid w:val="001245CA"/>
    <w:rsid w:val="00124D48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C6152"/>
    <w:rsid w:val="001D2A5A"/>
    <w:rsid w:val="00202ACF"/>
    <w:rsid w:val="00202ADC"/>
    <w:rsid w:val="002132AB"/>
    <w:rsid w:val="002266B8"/>
    <w:rsid w:val="002329E2"/>
    <w:rsid w:val="00234377"/>
    <w:rsid w:val="00243179"/>
    <w:rsid w:val="0024405A"/>
    <w:rsid w:val="00246F34"/>
    <w:rsid w:val="002516DC"/>
    <w:rsid w:val="00277731"/>
    <w:rsid w:val="002A202B"/>
    <w:rsid w:val="002A429F"/>
    <w:rsid w:val="002A5B60"/>
    <w:rsid w:val="002C06E8"/>
    <w:rsid w:val="002C4B6F"/>
    <w:rsid w:val="002C7CEA"/>
    <w:rsid w:val="002D070F"/>
    <w:rsid w:val="002D6404"/>
    <w:rsid w:val="002E2F1B"/>
    <w:rsid w:val="002E7FF2"/>
    <w:rsid w:val="002F1AC1"/>
    <w:rsid w:val="002F7C1B"/>
    <w:rsid w:val="00352274"/>
    <w:rsid w:val="00376821"/>
    <w:rsid w:val="003B5737"/>
    <w:rsid w:val="003B5C2F"/>
    <w:rsid w:val="003B7FAE"/>
    <w:rsid w:val="003D706C"/>
    <w:rsid w:val="003F66D3"/>
    <w:rsid w:val="00411192"/>
    <w:rsid w:val="0044180D"/>
    <w:rsid w:val="004661DE"/>
    <w:rsid w:val="004D519E"/>
    <w:rsid w:val="004D6957"/>
    <w:rsid w:val="004F7434"/>
    <w:rsid w:val="00524BCA"/>
    <w:rsid w:val="00530084"/>
    <w:rsid w:val="00544045"/>
    <w:rsid w:val="00582EB8"/>
    <w:rsid w:val="005A21D4"/>
    <w:rsid w:val="005B6FA4"/>
    <w:rsid w:val="005D3EC1"/>
    <w:rsid w:val="005F1C27"/>
    <w:rsid w:val="005F70EB"/>
    <w:rsid w:val="00641A6E"/>
    <w:rsid w:val="006501E6"/>
    <w:rsid w:val="00653DB8"/>
    <w:rsid w:val="006A7D52"/>
    <w:rsid w:val="006C6422"/>
    <w:rsid w:val="006E1FD5"/>
    <w:rsid w:val="007108DF"/>
    <w:rsid w:val="0071281D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C07"/>
    <w:rsid w:val="008A480A"/>
    <w:rsid w:val="008B1172"/>
    <w:rsid w:val="008C7C70"/>
    <w:rsid w:val="008E450B"/>
    <w:rsid w:val="008E7FA1"/>
    <w:rsid w:val="008F722A"/>
    <w:rsid w:val="00902171"/>
    <w:rsid w:val="00957CD6"/>
    <w:rsid w:val="009629E2"/>
    <w:rsid w:val="00962E4B"/>
    <w:rsid w:val="009650A4"/>
    <w:rsid w:val="00985BE2"/>
    <w:rsid w:val="0099010C"/>
    <w:rsid w:val="009B0F9D"/>
    <w:rsid w:val="009B261F"/>
    <w:rsid w:val="009C7705"/>
    <w:rsid w:val="009D0467"/>
    <w:rsid w:val="009D2700"/>
    <w:rsid w:val="009D3E1B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C1F73"/>
    <w:rsid w:val="00AC6B89"/>
    <w:rsid w:val="00B04CC7"/>
    <w:rsid w:val="00B105CC"/>
    <w:rsid w:val="00B24F00"/>
    <w:rsid w:val="00B43845"/>
    <w:rsid w:val="00B46E80"/>
    <w:rsid w:val="00B865AC"/>
    <w:rsid w:val="00BA4132"/>
    <w:rsid w:val="00BF3139"/>
    <w:rsid w:val="00BF5F33"/>
    <w:rsid w:val="00C0368C"/>
    <w:rsid w:val="00C2625F"/>
    <w:rsid w:val="00C40CCD"/>
    <w:rsid w:val="00C461BD"/>
    <w:rsid w:val="00C506E3"/>
    <w:rsid w:val="00CA0547"/>
    <w:rsid w:val="00CA1A7C"/>
    <w:rsid w:val="00CA575A"/>
    <w:rsid w:val="00CC4DA9"/>
    <w:rsid w:val="00CD427B"/>
    <w:rsid w:val="00CE29AF"/>
    <w:rsid w:val="00CF5058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5163"/>
    <w:rsid w:val="00DE5729"/>
    <w:rsid w:val="00DF1AE9"/>
    <w:rsid w:val="00E016DE"/>
    <w:rsid w:val="00E130B7"/>
    <w:rsid w:val="00E24A74"/>
    <w:rsid w:val="00E25F3D"/>
    <w:rsid w:val="00E27481"/>
    <w:rsid w:val="00E425E3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E6407"/>
    <w:rsid w:val="00EF144E"/>
    <w:rsid w:val="00F24469"/>
    <w:rsid w:val="00F50B99"/>
    <w:rsid w:val="00F662CC"/>
    <w:rsid w:val="00F8517E"/>
    <w:rsid w:val="00FA3D40"/>
    <w:rsid w:val="00FA6552"/>
    <w:rsid w:val="00FB582A"/>
    <w:rsid w:val="00FB7951"/>
    <w:rsid w:val="00FF006B"/>
    <w:rsid w:val="00FF03D1"/>
    <w:rsid w:val="0AB6DF44"/>
    <w:rsid w:val="172CB365"/>
    <w:rsid w:val="44E6D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251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lucas-sanz-ramo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1D73-68E1-4F74-A287-219F7C3F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67</cp:revision>
  <cp:lastPrinted>2019-07-01T16:27:00Z</cp:lastPrinted>
  <dcterms:created xsi:type="dcterms:W3CDTF">2019-05-23T07:21:00Z</dcterms:created>
  <dcterms:modified xsi:type="dcterms:W3CDTF">2021-07-02T08:44:00Z</dcterms:modified>
</cp:coreProperties>
</file>