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7" w:rsidRDefault="001B4A07" w:rsidP="001B4A07">
      <w:pPr>
        <w:rPr>
          <w:sz w:val="18"/>
        </w:rPr>
      </w:pPr>
    </w:p>
    <w:tbl>
      <w:tblPr>
        <w:tblStyle w:val="Grilledutableau"/>
        <w:tblpPr w:leftFromText="141" w:rightFromText="141" w:horzAnchor="margin" w:tblpY="468"/>
        <w:tblW w:w="9322" w:type="dxa"/>
        <w:tblLayout w:type="fixed"/>
        <w:tblLook w:val="04A0"/>
      </w:tblPr>
      <w:tblGrid>
        <w:gridCol w:w="1668"/>
        <w:gridCol w:w="2754"/>
        <w:gridCol w:w="4900"/>
      </w:tblGrid>
      <w:tr w:rsidR="001B4A07" w:rsidTr="24034133">
        <w:tc>
          <w:tcPr>
            <w:tcW w:w="1668" w:type="dxa"/>
            <w:vMerge w:val="restart"/>
          </w:tcPr>
          <w:p w:rsidR="001B4A07" w:rsidRDefault="001B4A07" w:rsidP="00AC1F73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93.75pt" o:ole="">
                  <v:imagedata r:id="rId8" o:title=""/>
                </v:shape>
                <o:OLEObject Type="Embed" ProgID="PBrush" ShapeID="_x0000_i1025" DrawAspect="Content" ObjectID="_1717588055" r:id="rId9"/>
              </w:object>
            </w:r>
          </w:p>
        </w:tc>
        <w:tc>
          <w:tcPr>
            <w:tcW w:w="2754" w:type="dxa"/>
          </w:tcPr>
          <w:p w:rsidR="001B4A07" w:rsidRDefault="001B4A07" w:rsidP="00AC1F7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131F4A">
              <w:rPr>
                <w:b/>
                <w:sz w:val="28"/>
              </w:rPr>
              <w:t>2</w:t>
            </w:r>
            <w:r w:rsidR="00AD11AF">
              <w:rPr>
                <w:b/>
                <w:sz w:val="28"/>
              </w:rPr>
              <w:t>2</w:t>
            </w:r>
          </w:p>
          <w:p w:rsidR="001B4A07" w:rsidRPr="00A66B34" w:rsidRDefault="006501E6" w:rsidP="00AC1F73">
            <w:pPr>
              <w:jc w:val="center"/>
              <w:rPr>
                <w:b/>
                <w:sz w:val="32"/>
                <w:szCs w:val="32"/>
              </w:rPr>
            </w:pPr>
            <w:r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 xml:space="preserve">2nd </w:t>
            </w:r>
            <w:r w:rsidR="001B4A07" w:rsidRPr="00A66B34">
              <w:rPr>
                <w:rFonts w:ascii="Times New Roman" w:eastAsia="Times New Roman" w:hAnsi="Times New Roman"/>
                <w:b/>
                <w:sz w:val="32"/>
                <w:szCs w:val="32"/>
                <w:lang w:eastAsia="fr-FR"/>
              </w:rPr>
              <w:t>PRO Mode</w:t>
            </w:r>
          </w:p>
        </w:tc>
        <w:tc>
          <w:tcPr>
            <w:tcW w:w="4900" w:type="dxa"/>
          </w:tcPr>
          <w:p w:rsidR="001B4A07" w:rsidRDefault="001B4A07" w:rsidP="00AC1F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24034133">
        <w:tc>
          <w:tcPr>
            <w:tcW w:w="1668" w:type="dxa"/>
            <w:vMerge/>
          </w:tcPr>
          <w:p w:rsidR="001B4A07" w:rsidRDefault="001B4A07" w:rsidP="00AC1F73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  <w:gridSpan w:val="2"/>
          </w:tcPr>
          <w:p w:rsidR="001B4A07" w:rsidRDefault="001B4A07" w:rsidP="00AC1F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FD28CC">
              <w:rPr>
                <w:b/>
                <w:sz w:val="28"/>
                <w:szCs w:val="28"/>
              </w:rPr>
              <w:t xml:space="preserve">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AC1F7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9219" w:type="dxa"/>
        <w:tblInd w:w="6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35"/>
        <w:gridCol w:w="1425"/>
        <w:gridCol w:w="10"/>
        <w:gridCol w:w="1537"/>
        <w:gridCol w:w="1175"/>
        <w:gridCol w:w="1129"/>
        <w:gridCol w:w="240"/>
        <w:gridCol w:w="7"/>
        <w:gridCol w:w="923"/>
        <w:gridCol w:w="204"/>
        <w:gridCol w:w="31"/>
        <w:gridCol w:w="1103"/>
      </w:tblGrid>
      <w:tr w:rsidR="00896C07" w:rsidRPr="00896C07" w:rsidTr="003347D0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896C07" w:rsidRPr="00896C07" w:rsidTr="003347D0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96C0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896C07" w:rsidRPr="00ED30C5" w:rsidTr="003347D0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B238D" w:rsidRPr="008B238D" w:rsidTr="003347D0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B238D" w:rsidRDefault="008B238D" w:rsidP="00551B70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67AB4442">
              <w:rPr>
                <w:rFonts w:eastAsia="Times New Roman"/>
                <w:color w:val="1F497D" w:themeColor="text2"/>
                <w:lang w:eastAsia="fr-FR"/>
              </w:rPr>
              <w:t xml:space="preserve">Eco gestion 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B238D" w:rsidRPr="008B238D" w:rsidRDefault="008B238D" w:rsidP="00551B70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B238D">
              <w:rPr>
                <w:rFonts w:eastAsia="Times New Roman"/>
                <w:color w:val="1F497D" w:themeColor="text2"/>
                <w:lang w:eastAsia="fr-FR"/>
              </w:rPr>
              <w:t xml:space="preserve">Ressources Plus - ECONOMIE-GESTION 2de 1re </w:t>
            </w:r>
            <w:proofErr w:type="spellStart"/>
            <w:r w:rsidRPr="008B238D">
              <w:rPr>
                <w:rFonts w:eastAsia="Times New Roman"/>
                <w:color w:val="1F497D" w:themeColor="text2"/>
                <w:lang w:eastAsia="fr-FR"/>
              </w:rPr>
              <w:t>Tle</w:t>
            </w:r>
            <w:proofErr w:type="spellEnd"/>
            <w:r w:rsidRPr="008B238D">
              <w:rPr>
                <w:rFonts w:eastAsia="Times New Roman"/>
                <w:color w:val="1F497D" w:themeColor="text2"/>
                <w:lang w:eastAsia="fr-FR"/>
              </w:rPr>
              <w:t xml:space="preserve"> Bac Pro indus et ASSP - Ed. 2022 - Livre de l'élève</w:t>
            </w:r>
          </w:p>
          <w:p w:rsidR="008B238D" w:rsidRPr="008B238D" w:rsidRDefault="008B238D" w:rsidP="008B238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B238D">
              <w:rPr>
                <w:rFonts w:eastAsia="Times New Roman"/>
                <w:color w:val="1F497D" w:themeColor="text2"/>
                <w:lang w:eastAsia="fr-FR"/>
              </w:rPr>
              <w:t>(TOME UNIQUE</w:t>
            </w:r>
          </w:p>
          <w:p w:rsidR="008B238D" w:rsidRPr="008B238D" w:rsidRDefault="008B238D" w:rsidP="00551B70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B238D">
              <w:rPr>
                <w:rFonts w:eastAsia="Times New Roman"/>
                <w:color w:val="1F497D" w:themeColor="text2"/>
                <w:lang w:eastAsia="fr-FR"/>
              </w:rPr>
              <w:t>3 années)</w:t>
            </w:r>
          </w:p>
        </w:tc>
        <w:tc>
          <w:tcPr>
            <w:tcW w:w="15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238D" w:rsidRPr="008B238D" w:rsidRDefault="008B238D" w:rsidP="008B238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B238D">
              <w:rPr>
                <w:rFonts w:eastAsia="Times New Roman"/>
                <w:color w:val="1F497D" w:themeColor="text2"/>
                <w:lang w:eastAsia="fr-FR"/>
              </w:rPr>
              <w:t>978-2-216-16492-9</w:t>
            </w:r>
          </w:p>
        </w:tc>
        <w:tc>
          <w:tcPr>
            <w:tcW w:w="11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238D" w:rsidRPr="008B238D" w:rsidRDefault="008B238D" w:rsidP="008B238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B238D">
              <w:rPr>
                <w:rFonts w:eastAsia="Times New Roman"/>
                <w:color w:val="1F497D" w:themeColor="text2"/>
                <w:lang w:eastAsia="fr-FR"/>
              </w:rPr>
              <w:t>L.FAGES</w:t>
            </w:r>
          </w:p>
        </w:tc>
        <w:tc>
          <w:tcPr>
            <w:tcW w:w="1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238D" w:rsidRPr="008B238D" w:rsidRDefault="008B238D" w:rsidP="008B238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B238D">
              <w:rPr>
                <w:rFonts w:eastAsia="Times New Roman"/>
                <w:noProof/>
                <w:color w:val="1F497D" w:themeColor="text2"/>
                <w:lang w:eastAsia="fr-FR"/>
              </w:rPr>
              <w:drawing>
                <wp:inline distT="0" distB="0" distL="0" distR="0">
                  <wp:extent cx="917352" cy="1238250"/>
                  <wp:effectExtent l="0" t="0" r="0" b="0"/>
                  <wp:docPr id="1" name="Image 1" descr="Ressources Plus - ECONOMIE-GESTION 2de 1re Tle Bac Pro indus et ASSP - Ed. 2022 - Livre de l'élè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sources Plus - ECONOMIE-GESTION 2de 1re Tle Bac Pro indus et ASSP - Ed. 2022 - Livre de l'élè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085" cy="1248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238D" w:rsidRPr="008B238D" w:rsidRDefault="008B238D" w:rsidP="008B238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B238D">
              <w:rPr>
                <w:rFonts w:eastAsia="Times New Roman"/>
                <w:color w:val="1F497D" w:themeColor="text2"/>
                <w:lang w:eastAsia="fr-FR"/>
              </w:rPr>
              <w:t>FOUCHER</w:t>
            </w:r>
          </w:p>
          <w:p w:rsidR="008B238D" w:rsidRPr="008B238D" w:rsidRDefault="001317AB" w:rsidP="008B238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2022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238D" w:rsidRPr="008B238D" w:rsidRDefault="008B238D" w:rsidP="008B238D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 w:rsidRPr="008B238D">
              <w:rPr>
                <w:rFonts w:eastAsia="Times New Roman"/>
                <w:color w:val="1F497D" w:themeColor="text2"/>
                <w:lang w:eastAsia="fr-FR"/>
              </w:rPr>
              <w:t>24.90 €</w:t>
            </w:r>
          </w:p>
        </w:tc>
      </w:tr>
      <w:tr w:rsidR="00CF0200" w:rsidTr="003347D0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67AB4442" w:rsidRDefault="00CF0200" w:rsidP="67AB4442">
            <w:pPr>
              <w:spacing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  <w:r>
              <w:rPr>
                <w:rFonts w:eastAsia="Times New Roman"/>
                <w:color w:val="1F497D" w:themeColor="text2"/>
                <w:lang w:eastAsia="fr-FR"/>
              </w:rPr>
              <w:t>PSE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67AB4442" w:rsidRDefault="00CF0200" w:rsidP="67AB4442">
            <w:pPr>
              <w:pStyle w:val="Titre1"/>
              <w:rPr>
                <w:rFonts w:ascii="Roboto Condensed" w:eastAsia="Roboto Condensed" w:hAnsi="Roboto Condensed" w:cs="Roboto Condensed"/>
                <w:color w:val="000000" w:themeColor="text1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000000" w:themeColor="text1"/>
                <w:sz w:val="20"/>
                <w:szCs w:val="20"/>
              </w:rPr>
              <w:t>J’assure en PSE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00" w:rsidRPr="67AB4442" w:rsidRDefault="00CF0200" w:rsidP="67AB4442">
            <w:pPr>
              <w:rPr>
                <w:rFonts w:ascii="Roboto Condensed" w:eastAsia="Roboto Condensed" w:hAnsi="Roboto Condensed" w:cs="Roboto Condensed"/>
                <w:color w:val="777777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color w:val="777777"/>
                <w:sz w:val="20"/>
                <w:szCs w:val="20"/>
              </w:rPr>
              <w:t>978-2-206-10558-1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00" w:rsidRPr="67AB4442" w:rsidRDefault="00CF0200" w:rsidP="67AB4442">
            <w:pPr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>
              <w:rPr>
                <w:rFonts w:ascii="Roboto Condensed" w:eastAsia="Roboto Condensed" w:hAnsi="Roboto Condensed" w:cs="Roboto Condensed"/>
                <w:sz w:val="20"/>
                <w:szCs w:val="20"/>
              </w:rPr>
              <w:t>Marie Jose Achard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00" w:rsidRDefault="00CF0200" w:rsidP="67AB4442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Muriel Farnet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00" w:rsidRDefault="001317AB" w:rsidP="67AB4442">
            <w:pPr>
              <w:rPr>
                <w:rFonts w:ascii="Roboto" w:eastAsia="Roboto" w:hAnsi="Roboto" w:cs="Robot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0"/>
                <w:szCs w:val="20"/>
              </w:rPr>
              <w:t>D</w:t>
            </w:r>
            <w:r w:rsidR="00CF0200">
              <w:rPr>
                <w:rFonts w:ascii="Roboto" w:eastAsia="Roboto" w:hAnsi="Roboto" w:cs="Roboto"/>
                <w:b/>
                <w:bCs/>
                <w:color w:val="000000" w:themeColor="text1"/>
                <w:sz w:val="20"/>
                <w:szCs w:val="20"/>
              </w:rPr>
              <w:t>elagrave</w:t>
            </w:r>
          </w:p>
          <w:p w:rsidR="001317AB" w:rsidRPr="67AB4442" w:rsidRDefault="001317AB" w:rsidP="67AB4442">
            <w:pPr>
              <w:rPr>
                <w:rFonts w:ascii="Roboto" w:eastAsia="Roboto" w:hAnsi="Roboto" w:cs="Roboto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200" w:rsidRPr="67AB4442" w:rsidRDefault="00CF0200" w:rsidP="67AB4442">
            <w:pP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16.90</w:t>
            </w:r>
          </w:p>
        </w:tc>
      </w:tr>
      <w:tr w:rsidR="00896C07" w:rsidRPr="00ED30C5" w:rsidTr="003347D0">
        <w:trPr>
          <w:trHeight w:val="3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778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ED30C5" w:rsidRDefault="00896C07" w:rsidP="002D3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896C07" w:rsidRPr="00ED30C5" w:rsidTr="003347D0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778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C506E3" w:rsidRPr="00ED30C5" w:rsidTr="003347D0">
        <w:trPr>
          <w:trHeight w:val="51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7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C506E3" w:rsidRPr="00ED30C5" w:rsidRDefault="00C506E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 </w:t>
            </w:r>
          </w:p>
          <w:p w:rsidR="00C506E3" w:rsidRPr="00ED30C5" w:rsidRDefault="00C506E3" w:rsidP="002D3F21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ED30C5" w:rsidTr="003347D0">
        <w:trPr>
          <w:trHeight w:val="600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METIERS DE LA MODE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TECHNOLOGIES DES TEXTILES</w:t>
            </w:r>
          </w:p>
          <w:p w:rsidR="004D638D" w:rsidRPr="00ED30C5" w:rsidRDefault="005D361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sz w:val="18"/>
              </w:rPr>
              <w:t>4</w:t>
            </w:r>
            <w:r w:rsidR="004D638D" w:rsidRPr="004D638D">
              <w:rPr>
                <w:sz w:val="18"/>
                <w:vertAlign w:val="superscript"/>
              </w:rPr>
              <w:t>ème</w:t>
            </w:r>
            <w:r w:rsidR="004D638D" w:rsidRPr="004D638D">
              <w:rPr>
                <w:sz w:val="18"/>
              </w:rPr>
              <w:t xml:space="preserve"> édition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ED30C5" w:rsidRDefault="00896C07" w:rsidP="67AB4442">
            <w:pPr>
              <w:rPr>
                <w:rFonts w:ascii="Roboto" w:eastAsia="Roboto" w:hAnsi="Roboto" w:cs="Roboto"/>
                <w:color w:val="000000" w:themeColor="text1"/>
              </w:rPr>
            </w:pPr>
          </w:p>
          <w:p w:rsidR="00896C07" w:rsidRPr="00ED30C5" w:rsidRDefault="67AB4442" w:rsidP="67AB4442">
            <w:pPr>
              <w:rPr>
                <w:rFonts w:ascii="Roboto" w:eastAsia="Roboto" w:hAnsi="Roboto" w:cs="Roboto"/>
                <w:color w:val="000000" w:themeColor="text1"/>
              </w:rPr>
            </w:pPr>
            <w:r w:rsidRPr="67AB4442">
              <w:rPr>
                <w:rFonts w:ascii="Roboto" w:eastAsia="Roboto" w:hAnsi="Roboto" w:cs="Roboto"/>
                <w:color w:val="000000" w:themeColor="text1"/>
              </w:rPr>
              <w:t>EAN</w:t>
            </w:r>
          </w:p>
          <w:p w:rsidR="00896C07" w:rsidRPr="00ED30C5" w:rsidRDefault="67AB4442" w:rsidP="67AB4442">
            <w:pPr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</w:pPr>
            <w:r w:rsidRPr="67AB4442">
              <w:rPr>
                <w:rFonts w:ascii="Roboto" w:eastAsia="Roboto" w:hAnsi="Roboto" w:cs="Roboto"/>
                <w:color w:val="000000" w:themeColor="text1"/>
                <w:sz w:val="21"/>
                <w:szCs w:val="21"/>
              </w:rPr>
              <w:t>978-2100809257</w:t>
            </w:r>
          </w:p>
          <w:p w:rsidR="00896C07" w:rsidRPr="00ED30C5" w:rsidRDefault="00896C07" w:rsidP="67AB4442">
            <w:pPr>
              <w:spacing w:after="0" w:line="240" w:lineRule="auto"/>
              <w:jc w:val="center"/>
              <w:rPr>
                <w:lang w:eastAsia="fr-FR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Daniel </w:t>
            </w:r>
            <w:proofErr w:type="spellStart"/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Weidmann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ED30C5" w:rsidRDefault="24034133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24034133">
              <w:rPr>
                <w:rFonts w:eastAsia="Times New Roman"/>
                <w:color w:val="1F487C"/>
                <w:sz w:val="20"/>
                <w:szCs w:val="20"/>
                <w:lang w:eastAsia="fr-FR"/>
              </w:rPr>
              <w:t> </w:t>
            </w:r>
            <w:r w:rsidR="00896C07">
              <w:rPr>
                <w:noProof/>
                <w:lang w:eastAsia="fr-FR"/>
              </w:rPr>
              <w:drawing>
                <wp:inline distT="0" distB="0" distL="0" distR="0">
                  <wp:extent cx="451176" cy="697831"/>
                  <wp:effectExtent l="0" t="0" r="0" b="0"/>
                  <wp:docPr id="3" name="Image 6" descr="9782100760190: Technologies des textiles - 3e éd. - De la fibre à l'article: De la fibre à l'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76" cy="697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Default="00896C07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ED30C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DUNOD</w:t>
            </w:r>
          </w:p>
          <w:p w:rsidR="005D361F" w:rsidRPr="00ED30C5" w:rsidRDefault="005D361F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C07" w:rsidRPr="004D638D" w:rsidRDefault="004D638D" w:rsidP="004D638D">
            <w:pPr>
              <w:rPr>
                <w:sz w:val="18"/>
              </w:rPr>
            </w:pPr>
            <w:r w:rsidRPr="004D638D">
              <w:rPr>
                <w:sz w:val="18"/>
              </w:rPr>
              <w:t>19 €</w:t>
            </w:r>
          </w:p>
        </w:tc>
      </w:tr>
      <w:tr w:rsidR="00CF0200" w:rsidRPr="00ED30C5" w:rsidTr="003347D0">
        <w:trPr>
          <w:trHeight w:val="6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67AB4442">
            <w:pPr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24034133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87C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4D638D" w:rsidRDefault="00CF0200" w:rsidP="004D638D">
            <w:pPr>
              <w:rPr>
                <w:sz w:val="18"/>
              </w:rPr>
            </w:pPr>
          </w:p>
        </w:tc>
      </w:tr>
      <w:tr w:rsidR="00CF0200" w:rsidRPr="00ED30C5" w:rsidTr="003347D0">
        <w:trPr>
          <w:trHeight w:val="6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67AB4442">
            <w:pPr>
              <w:rPr>
                <w:rFonts w:ascii="Roboto" w:eastAsia="Roboto" w:hAnsi="Roboto" w:cs="Roboto"/>
                <w:color w:val="000000" w:themeColor="text1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24034133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87C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ED30C5" w:rsidRDefault="00CF0200" w:rsidP="00896C07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200" w:rsidRPr="004D638D" w:rsidRDefault="00CF0200" w:rsidP="004D638D">
            <w:pPr>
              <w:rPr>
                <w:sz w:val="18"/>
              </w:rPr>
            </w:pPr>
          </w:p>
        </w:tc>
      </w:tr>
      <w:tr w:rsidR="00896C07" w:rsidRPr="00ED30C5" w:rsidTr="003347D0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ED30C5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896C07" w:rsidRPr="00896C07" w:rsidTr="003347D0">
        <w:trPr>
          <w:trHeight w:val="300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C07" w:rsidRPr="00896C07" w:rsidRDefault="00896C07" w:rsidP="00896C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24034133" w:rsidRDefault="24034133" w:rsidP="24034133"/>
    <w:p w:rsidR="24034133" w:rsidRDefault="24034133" w:rsidP="24034133"/>
    <w:p w:rsidR="24034133" w:rsidRDefault="24034133" w:rsidP="24034133">
      <w:pPr>
        <w:jc w:val="center"/>
        <w:rPr>
          <w:b/>
          <w:bCs/>
          <w:color w:val="FF0000"/>
          <w:sz w:val="28"/>
          <w:szCs w:val="28"/>
        </w:rPr>
      </w:pPr>
      <w:r w:rsidRPr="24034133">
        <w:rPr>
          <w:b/>
          <w:bCs/>
          <w:color w:val="FF0000"/>
          <w:sz w:val="28"/>
          <w:szCs w:val="28"/>
          <w:u w:val="single"/>
        </w:rPr>
        <w:t>Préconisation</w:t>
      </w:r>
      <w:r w:rsidRPr="24034133">
        <w:rPr>
          <w:b/>
          <w:bCs/>
          <w:color w:val="FF0000"/>
          <w:sz w:val="28"/>
          <w:szCs w:val="28"/>
        </w:rPr>
        <w:t xml:space="preserve"> : Il est important d’avoir une machine à coudre chez soi.</w:t>
      </w:r>
    </w:p>
    <w:p w:rsidR="24034133" w:rsidRDefault="24034133" w:rsidP="24034133">
      <w:pPr>
        <w:jc w:val="center"/>
        <w:rPr>
          <w:b/>
          <w:bCs/>
          <w:color w:val="FF0000"/>
          <w:sz w:val="28"/>
          <w:szCs w:val="28"/>
        </w:rPr>
      </w:pPr>
      <w:r w:rsidRPr="24034133">
        <w:rPr>
          <w:b/>
          <w:bCs/>
          <w:color w:val="FF0000"/>
          <w:sz w:val="28"/>
          <w:szCs w:val="28"/>
        </w:rPr>
        <w:t>Les enseignants conseilleront les élèves à la rentrée pour cet achat.</w:t>
      </w:r>
    </w:p>
    <w:sectPr w:rsidR="24034133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6B5" w:rsidRDefault="004576B5" w:rsidP="0016234E">
      <w:pPr>
        <w:spacing w:after="0" w:line="240" w:lineRule="auto"/>
      </w:pPr>
      <w:r>
        <w:separator/>
      </w:r>
    </w:p>
  </w:endnote>
  <w:endnote w:type="continuationSeparator" w:id="0">
    <w:p w:rsidR="004576B5" w:rsidRDefault="004576B5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6B5" w:rsidRDefault="004576B5" w:rsidP="0016234E">
      <w:pPr>
        <w:spacing w:after="0" w:line="240" w:lineRule="auto"/>
      </w:pPr>
      <w:r>
        <w:separator/>
      </w:r>
    </w:p>
  </w:footnote>
  <w:footnote w:type="continuationSeparator" w:id="0">
    <w:p w:rsidR="004576B5" w:rsidRDefault="004576B5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06F1"/>
    <w:rsid w:val="00007476"/>
    <w:rsid w:val="00016072"/>
    <w:rsid w:val="00016648"/>
    <w:rsid w:val="0003199A"/>
    <w:rsid w:val="000427BC"/>
    <w:rsid w:val="00096D35"/>
    <w:rsid w:val="000B6656"/>
    <w:rsid w:val="000D3267"/>
    <w:rsid w:val="000E63BE"/>
    <w:rsid w:val="000E6553"/>
    <w:rsid w:val="00116205"/>
    <w:rsid w:val="001245CA"/>
    <w:rsid w:val="00124D48"/>
    <w:rsid w:val="001317AB"/>
    <w:rsid w:val="00131F4A"/>
    <w:rsid w:val="001367B7"/>
    <w:rsid w:val="00144B0E"/>
    <w:rsid w:val="00144D2B"/>
    <w:rsid w:val="001477AB"/>
    <w:rsid w:val="001533C2"/>
    <w:rsid w:val="0016234E"/>
    <w:rsid w:val="00172189"/>
    <w:rsid w:val="001917DE"/>
    <w:rsid w:val="001B4A07"/>
    <w:rsid w:val="001D2A5A"/>
    <w:rsid w:val="00202ADC"/>
    <w:rsid w:val="002132AB"/>
    <w:rsid w:val="002266B8"/>
    <w:rsid w:val="002329E2"/>
    <w:rsid w:val="00234377"/>
    <w:rsid w:val="00243179"/>
    <w:rsid w:val="0024405A"/>
    <w:rsid w:val="00246F34"/>
    <w:rsid w:val="00277731"/>
    <w:rsid w:val="002A0105"/>
    <w:rsid w:val="002A202B"/>
    <w:rsid w:val="002A429F"/>
    <w:rsid w:val="002A5B60"/>
    <w:rsid w:val="002A63DA"/>
    <w:rsid w:val="002C06E8"/>
    <w:rsid w:val="002C4B6F"/>
    <w:rsid w:val="002D070F"/>
    <w:rsid w:val="002D1A16"/>
    <w:rsid w:val="002D3F21"/>
    <w:rsid w:val="002D6404"/>
    <w:rsid w:val="002E2F1B"/>
    <w:rsid w:val="002F1AC1"/>
    <w:rsid w:val="003347D0"/>
    <w:rsid w:val="00343ED8"/>
    <w:rsid w:val="00352274"/>
    <w:rsid w:val="003B5737"/>
    <w:rsid w:val="003B5C2F"/>
    <w:rsid w:val="003D706C"/>
    <w:rsid w:val="003F66D3"/>
    <w:rsid w:val="00411192"/>
    <w:rsid w:val="0044180D"/>
    <w:rsid w:val="004576B5"/>
    <w:rsid w:val="004661DE"/>
    <w:rsid w:val="004D519E"/>
    <w:rsid w:val="004D638D"/>
    <w:rsid w:val="004D6957"/>
    <w:rsid w:val="004E79B5"/>
    <w:rsid w:val="004F7434"/>
    <w:rsid w:val="00524BCA"/>
    <w:rsid w:val="00530084"/>
    <w:rsid w:val="00544045"/>
    <w:rsid w:val="00582EB8"/>
    <w:rsid w:val="00595D4C"/>
    <w:rsid w:val="00597555"/>
    <w:rsid w:val="00597B88"/>
    <w:rsid w:val="005A21D4"/>
    <w:rsid w:val="005B6FA4"/>
    <w:rsid w:val="005D361F"/>
    <w:rsid w:val="005D3EC1"/>
    <w:rsid w:val="005F1C27"/>
    <w:rsid w:val="005F70EB"/>
    <w:rsid w:val="006069A7"/>
    <w:rsid w:val="00641A6E"/>
    <w:rsid w:val="006501E6"/>
    <w:rsid w:val="006A7D52"/>
    <w:rsid w:val="006C6422"/>
    <w:rsid w:val="006E1FD5"/>
    <w:rsid w:val="007108DF"/>
    <w:rsid w:val="0071281D"/>
    <w:rsid w:val="00713B13"/>
    <w:rsid w:val="00724B51"/>
    <w:rsid w:val="007307AB"/>
    <w:rsid w:val="007319CB"/>
    <w:rsid w:val="007809F0"/>
    <w:rsid w:val="00786757"/>
    <w:rsid w:val="007A48C6"/>
    <w:rsid w:val="00803B18"/>
    <w:rsid w:val="00820114"/>
    <w:rsid w:val="0082216F"/>
    <w:rsid w:val="008446D0"/>
    <w:rsid w:val="008449BD"/>
    <w:rsid w:val="00854F1F"/>
    <w:rsid w:val="00856C8C"/>
    <w:rsid w:val="008965B0"/>
    <w:rsid w:val="00896C07"/>
    <w:rsid w:val="008A480A"/>
    <w:rsid w:val="008B1172"/>
    <w:rsid w:val="008B238D"/>
    <w:rsid w:val="008C7C70"/>
    <w:rsid w:val="008E450B"/>
    <w:rsid w:val="008E7FA1"/>
    <w:rsid w:val="008F722A"/>
    <w:rsid w:val="00902171"/>
    <w:rsid w:val="00957CD6"/>
    <w:rsid w:val="009629E2"/>
    <w:rsid w:val="009650A4"/>
    <w:rsid w:val="00985BE2"/>
    <w:rsid w:val="0099010C"/>
    <w:rsid w:val="009B0F9D"/>
    <w:rsid w:val="009D0467"/>
    <w:rsid w:val="009D2700"/>
    <w:rsid w:val="00A008A8"/>
    <w:rsid w:val="00A2003D"/>
    <w:rsid w:val="00A24EB5"/>
    <w:rsid w:val="00A3493F"/>
    <w:rsid w:val="00A47E81"/>
    <w:rsid w:val="00A5715B"/>
    <w:rsid w:val="00A66B34"/>
    <w:rsid w:val="00A72C6C"/>
    <w:rsid w:val="00A8353A"/>
    <w:rsid w:val="00A8439B"/>
    <w:rsid w:val="00A85F86"/>
    <w:rsid w:val="00AC1F73"/>
    <w:rsid w:val="00AC6B89"/>
    <w:rsid w:val="00AD11AF"/>
    <w:rsid w:val="00AE6A17"/>
    <w:rsid w:val="00B04CC7"/>
    <w:rsid w:val="00B105CC"/>
    <w:rsid w:val="00B24F00"/>
    <w:rsid w:val="00B43845"/>
    <w:rsid w:val="00B46E80"/>
    <w:rsid w:val="00B763A5"/>
    <w:rsid w:val="00B865AC"/>
    <w:rsid w:val="00BA4132"/>
    <w:rsid w:val="00BF3139"/>
    <w:rsid w:val="00BF5F33"/>
    <w:rsid w:val="00C0368C"/>
    <w:rsid w:val="00C2625F"/>
    <w:rsid w:val="00C3303C"/>
    <w:rsid w:val="00C40CCD"/>
    <w:rsid w:val="00C461BD"/>
    <w:rsid w:val="00C46A68"/>
    <w:rsid w:val="00C506E3"/>
    <w:rsid w:val="00CA0547"/>
    <w:rsid w:val="00CA1A7C"/>
    <w:rsid w:val="00CA575A"/>
    <w:rsid w:val="00CC4DA9"/>
    <w:rsid w:val="00CD427B"/>
    <w:rsid w:val="00CE29AF"/>
    <w:rsid w:val="00CE7C6B"/>
    <w:rsid w:val="00CF0200"/>
    <w:rsid w:val="00CF5058"/>
    <w:rsid w:val="00D071E7"/>
    <w:rsid w:val="00D14356"/>
    <w:rsid w:val="00D37D95"/>
    <w:rsid w:val="00D658F8"/>
    <w:rsid w:val="00D9732B"/>
    <w:rsid w:val="00DA067A"/>
    <w:rsid w:val="00DA20E4"/>
    <w:rsid w:val="00DA7769"/>
    <w:rsid w:val="00DB71B2"/>
    <w:rsid w:val="00DB7DE7"/>
    <w:rsid w:val="00DC00DB"/>
    <w:rsid w:val="00DC5163"/>
    <w:rsid w:val="00DF1AE9"/>
    <w:rsid w:val="00E016DE"/>
    <w:rsid w:val="00E130B7"/>
    <w:rsid w:val="00E24A74"/>
    <w:rsid w:val="00E25F3D"/>
    <w:rsid w:val="00E27481"/>
    <w:rsid w:val="00E511E5"/>
    <w:rsid w:val="00E56C6E"/>
    <w:rsid w:val="00E60F29"/>
    <w:rsid w:val="00E917DD"/>
    <w:rsid w:val="00EB13E1"/>
    <w:rsid w:val="00EB2956"/>
    <w:rsid w:val="00EB7E0B"/>
    <w:rsid w:val="00ED30C5"/>
    <w:rsid w:val="00ED5B78"/>
    <w:rsid w:val="00ED6EC5"/>
    <w:rsid w:val="00EE6407"/>
    <w:rsid w:val="00EF144E"/>
    <w:rsid w:val="00F24469"/>
    <w:rsid w:val="00F50B99"/>
    <w:rsid w:val="00F8517E"/>
    <w:rsid w:val="00FA211F"/>
    <w:rsid w:val="00FA3D40"/>
    <w:rsid w:val="00FB7951"/>
    <w:rsid w:val="00FF006B"/>
    <w:rsid w:val="24034133"/>
    <w:rsid w:val="67AB4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ED5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custom-field-value">
    <w:name w:val="custom-field-value"/>
    <w:basedOn w:val="Policepardfaut"/>
    <w:rsid w:val="00234377"/>
  </w:style>
  <w:style w:type="character" w:customStyle="1" w:styleId="Titre1Car">
    <w:name w:val="Titre 1 Car"/>
    <w:basedOn w:val="Policepardfaut"/>
    <w:link w:val="Titre1"/>
    <w:uiPriority w:val="9"/>
    <w:rsid w:val="00ED5B7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1095-7323-4D15-B428-21EE2FEE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723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70</cp:revision>
  <cp:lastPrinted>2019-07-01T16:27:00Z</cp:lastPrinted>
  <dcterms:created xsi:type="dcterms:W3CDTF">2019-05-23T07:21:00Z</dcterms:created>
  <dcterms:modified xsi:type="dcterms:W3CDTF">2022-06-24T13:01:00Z</dcterms:modified>
</cp:coreProperties>
</file>